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8"/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2"/>
        <w:gridCol w:w="1517"/>
        <w:gridCol w:w="3872"/>
      </w:tblGrid>
      <w:tr>
        <w:trPr/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Минобрнауки России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Федеральное государственное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бюджетное учреждение науки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Институт сильноточной электроники Сибирского отделения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Российской академии наук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(ИСЭ СО РАН)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пр-кт Академический, д. 2/3,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г. Томск, 634055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тел. (3822) 491-544,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e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lang w:val="en-US" w:eastAsia="ru-RU" w:bidi="ar-SA"/>
              </w:rPr>
              <w:t>mail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: </w:t>
            </w:r>
            <w:hyperlink r:id="rId2"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contact</w:t>
              </w:r>
              <w:r>
                <w:rPr>
                  <w:rStyle w:val="Hyperlink"/>
                  <w:rFonts w:eastAsia="Times New Roman"/>
                  <w:kern w:val="0"/>
                  <w:lang w:val="ru-RU" w:eastAsia="ru-RU" w:bidi="ar-SA"/>
                </w:rPr>
                <w:t>@</w:t>
              </w:r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hcei</w:t>
              </w:r>
              <w:r>
                <w:rPr>
                  <w:rStyle w:val="Hyperlink"/>
                  <w:rFonts w:eastAsia="Times New Roman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ru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hyperlink r:id="rId3" w:tooltip="http://www.hcei.tsc.ru"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http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www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hcei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tsc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ru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ОКПО 05160369; ОГРН 1027000871666 ИНН 7021001375; КПП 701701001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163" w:leader="none"/>
                <w:tab w:val="left" w:pos="3615" w:leader="none"/>
              </w:tabs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9"/>
                <w:tab w:val="left" w:pos="2163" w:leader="none"/>
                <w:tab w:val="left" w:pos="3581" w:leader="none"/>
              </w:tabs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№</w:t>
            </w: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Адресат: Наименование должности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Название организации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Фамилия И.О.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(в дательном падеже)</w:t>
            </w:r>
          </w:p>
        </w:tc>
      </w:tr>
    </w:tbl>
    <w:p>
      <w:pPr>
        <w:pStyle w:val="Normal"/>
        <w:ind w:firstLine="425"/>
        <w:jc w:val="center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Заголовок к тексту (отвечает на вопрос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«О чем») начинается с предлога «О»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Уважаемый Имя Отчество!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/>
        <w:t>Текст письма печатается от границы левого поля с абзацным отступом 1,25.</w:t>
      </w:r>
    </w:p>
    <w:p>
      <w:pPr>
        <w:pStyle w:val="Normal"/>
        <w:ind w:firstLine="709"/>
        <w:jc w:val="both"/>
        <w:rPr/>
      </w:pPr>
      <w:r>
        <w:rPr/>
        <w:t>Текст письма должен включать три структурных элемента: вводную часть, излагающую повод для написания письма; доказательную часть; заключительную часть, в которой излагается просьба, согласие, отказ и пр.</w:t>
      </w:r>
    </w:p>
    <w:p>
      <w:pPr>
        <w:pStyle w:val="Normal"/>
        <w:ind w:firstLine="709"/>
        <w:jc w:val="both"/>
        <w:rPr/>
      </w:pPr>
      <w:r>
        <w:rPr/>
        <w:t xml:space="preserve">Возможен обратный порядок построения письма: заключительная часть приводится перед доказательной. Этот порядок характерен для писем вышестоящих организаций. 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Приложение: на 1 л. в 1 экз.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ListParagraph"/>
        <w:tabs>
          <w:tab w:val="clear" w:pos="709"/>
          <w:tab w:val="left" w:pos="7513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должности</w:t>
      </w:r>
    </w:p>
    <w:p>
      <w:pPr>
        <w:pStyle w:val="ListParagraph"/>
        <w:tabs>
          <w:tab w:val="clear" w:pos="709"/>
          <w:tab w:val="left" w:pos="3969" w:leader="none"/>
          <w:tab w:val="left" w:pos="4111" w:leader="none"/>
          <w:tab w:val="left" w:pos="8080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</w:t>
        <w:tab/>
        <w:t>(подпись)</w:t>
        <w:tab/>
        <w:t>И.О. Фамилия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И.О. Фамилия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Телефон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Email</w:t>
      </w:r>
    </w:p>
    <w:p>
      <w:pPr>
        <w:pStyle w:val="Normal"/>
        <w:spacing w:lineRule="auto" w:line="259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pacing w:before="0" w:after="0"/>
        <w:ind w:firstLine="709"/>
        <w:jc w:val="right"/>
        <w:rPr/>
      </w:pPr>
      <w:r>
        <w:rPr/>
        <w:t>Приложение 1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Название приложения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Текст приложения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/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hcei.ru" TargetMode="External"/><Relationship Id="rId3" Type="http://schemas.openxmlformats.org/officeDocument/2006/relationships/hyperlink" Target="http://www.hcei.tsc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2</Pages>
  <Words>148</Words>
  <Characters>998</Characters>
  <CharactersWithSpaces>1113</CharactersWithSpaces>
  <Paragraphs>35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2025-12-15T13:13:38Z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